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C42BC" w14:textId="77777777" w:rsidR="001D33AF" w:rsidRDefault="001D33AF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33AF" w14:paraId="60AC0A43" w14:textId="77777777" w:rsidTr="001D33AF">
        <w:tc>
          <w:tcPr>
            <w:tcW w:w="4785" w:type="dxa"/>
            <w:hideMark/>
          </w:tcPr>
          <w:p w14:paraId="64D8F8B7" w14:textId="77777777" w:rsidR="001D33AF" w:rsidRDefault="001D33AF" w:rsidP="001D33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14:paraId="72CA7D30" w14:textId="77777777" w:rsidR="001D33AF" w:rsidRDefault="001D33AF" w:rsidP="001D33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14:paraId="5D318C2D" w14:textId="77777777" w:rsidR="001D33AF" w:rsidRDefault="001D33AF" w:rsidP="001D33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«____»__________________г.</w:t>
            </w:r>
          </w:p>
        </w:tc>
        <w:tc>
          <w:tcPr>
            <w:tcW w:w="4786" w:type="dxa"/>
            <w:hideMark/>
          </w:tcPr>
          <w:p w14:paraId="50DB905C" w14:textId="77777777" w:rsidR="001D33AF" w:rsidRDefault="001D33AF" w:rsidP="001D33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14:paraId="123DF67C" w14:textId="77777777" w:rsidR="001D33AF" w:rsidRDefault="001D33AF" w:rsidP="001D33A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14:paraId="6E25BD73" w14:textId="77777777" w:rsidR="001D33AF" w:rsidRDefault="001D33AF" w:rsidP="001D33A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«______» ______________г. </w:t>
            </w:r>
          </w:p>
          <w:p w14:paraId="38E1CCC7" w14:textId="77777777" w:rsidR="001D33AF" w:rsidRDefault="001D33AF" w:rsidP="001D33A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14:paraId="4979CCA1" w14:textId="77777777" w:rsidR="001D33AF" w:rsidRDefault="001D33AF" w:rsidP="001D33A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14:paraId="43129B02" w14:textId="77777777" w:rsidR="001D33AF" w:rsidRDefault="001D33AF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D1806E" w14:textId="77777777" w:rsidR="001D33AF" w:rsidRDefault="001D33AF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38DA98" w14:textId="77777777" w:rsidR="001D33AF" w:rsidRDefault="001D33AF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6E2DD" w14:textId="77777777" w:rsidR="001D33AF" w:rsidRDefault="001D33AF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A3CFC" w14:textId="77777777" w:rsidR="00E84060" w:rsidRDefault="001D33AF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поряд</w:t>
      </w:r>
      <w:r w:rsidR="00E84060" w:rsidRPr="00E84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14:paraId="10625D67" w14:textId="77777777" w:rsidR="00E84060" w:rsidRDefault="00E84060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бесплатного пользования библиотекой и информационными ресурсами.</w:t>
      </w:r>
    </w:p>
    <w:p w14:paraId="28A5E155" w14:textId="77777777" w:rsidR="00E84060" w:rsidRPr="00E84060" w:rsidRDefault="00E84060" w:rsidP="00E8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C23418" w14:textId="77777777" w:rsidR="00A55992" w:rsidRPr="00A55992" w:rsidRDefault="00A55992" w:rsidP="001D33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7B558216" w14:textId="77777777" w:rsidR="001D33AF" w:rsidRDefault="001D33AF" w:rsidP="00A55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C927C" w14:textId="77777777" w:rsidR="00A55992" w:rsidRPr="001D33AF" w:rsidRDefault="00A55992" w:rsidP="001D33AF">
      <w:pPr>
        <w:pStyle w:val="a9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A42CC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рядок</w:t>
      </w: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на основе </w:t>
      </w:r>
      <w:r w:rsidR="00BA42CC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</w:t>
      </w: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="00BA42CC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образовании» (№</w:t>
      </w:r>
      <w:r w:rsidR="00BA42CC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 от 29</w:t>
      </w:r>
      <w:r w:rsidR="00BA42CC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676027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3C68B3" w14:textId="77777777" w:rsidR="00A55992" w:rsidRPr="001D33AF" w:rsidRDefault="00C8007B" w:rsidP="001D33AF">
      <w:pPr>
        <w:pStyle w:val="a9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</w:t>
      </w:r>
      <w:r w:rsidR="00A55992"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 бесплатное пользование библиотекой и информационными ресурсами,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 школе.</w:t>
      </w:r>
    </w:p>
    <w:p w14:paraId="72898A11" w14:textId="77777777" w:rsidR="001D33AF" w:rsidRDefault="001D33AF" w:rsidP="001D3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82B5B9" w14:textId="77777777" w:rsidR="002E5755" w:rsidRDefault="00C8007B" w:rsidP="001D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E5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Доступ к ресурсам:</w:t>
      </w:r>
    </w:p>
    <w:p w14:paraId="2E824450" w14:textId="77777777" w:rsidR="001D33AF" w:rsidRDefault="001D33AF" w:rsidP="002E5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37D30" w14:textId="77777777" w:rsidR="009D0E39" w:rsidRPr="001D33AF" w:rsidRDefault="002E5755" w:rsidP="001D33AF">
      <w:pPr>
        <w:pStyle w:val="a9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работникам </w:t>
      </w:r>
      <w:r w:rsidR="009D0E39" w:rsidRPr="001D33AF">
        <w:rPr>
          <w:rFonts w:ascii="Times New Roman" w:hAnsi="Times New Roman"/>
          <w:sz w:val="24"/>
          <w:szCs w:val="24"/>
        </w:rPr>
        <w:t>предоставляет</w:t>
      </w:r>
      <w:r w:rsidRPr="001D33AF">
        <w:rPr>
          <w:rFonts w:ascii="Times New Roman" w:hAnsi="Times New Roman"/>
          <w:sz w:val="24"/>
          <w:szCs w:val="24"/>
        </w:rPr>
        <w:t>ся</w:t>
      </w:r>
      <w:r w:rsidR="009D0E39" w:rsidRPr="001D33AF">
        <w:rPr>
          <w:rFonts w:ascii="Times New Roman" w:hAnsi="Times New Roman"/>
          <w:sz w:val="24"/>
          <w:szCs w:val="24"/>
        </w:rPr>
        <w:t xml:space="preserve"> возможность пользоваться фондами информационных ресурсов:</w:t>
      </w:r>
    </w:p>
    <w:p w14:paraId="0D668943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книжным фондом (учебной, методической, художественной, научно-популярной, справочной литературой);</w:t>
      </w:r>
    </w:p>
    <w:p w14:paraId="31AC7541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фондом периодических изданий (журналы, газеты);</w:t>
      </w:r>
    </w:p>
    <w:p w14:paraId="401B1502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фондом компакт-дисков, аудио- и видеозаписей,  образовательными порталам</w:t>
      </w:r>
      <w:r w:rsidR="00BC175D">
        <w:rPr>
          <w:rFonts w:ascii="Times New Roman" w:hAnsi="Times New Roman"/>
          <w:sz w:val="24"/>
          <w:szCs w:val="24"/>
        </w:rPr>
        <w:t>и Интернета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6A01B1C2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справочно-библиографическим аппаратом (каталоги, картотеки);</w:t>
      </w:r>
    </w:p>
    <w:p w14:paraId="5E0D5CFB" w14:textId="77777777" w:rsidR="009D0E39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материалами «</w:t>
      </w:r>
      <w:proofErr w:type="spellStart"/>
      <w:r w:rsidR="009D0E39" w:rsidRPr="000A4162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диатеки</w:t>
      </w:r>
      <w:proofErr w:type="spellEnd"/>
      <w:r w:rsidR="009D0E39" w:rsidRPr="000A416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="00AD48B8">
        <w:rPr>
          <w:rFonts w:ascii="Times New Roman" w:hAnsi="Times New Roman"/>
          <w:sz w:val="24"/>
          <w:szCs w:val="24"/>
        </w:rPr>
        <w:t>;</w:t>
      </w:r>
    </w:p>
    <w:p w14:paraId="41B4EC8A" w14:textId="77777777" w:rsidR="00AD48B8" w:rsidRDefault="00AD48B8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материально-</w:t>
      </w:r>
      <w:r w:rsidR="00157469">
        <w:rPr>
          <w:rFonts w:ascii="Times New Roman" w:hAnsi="Times New Roman"/>
          <w:sz w:val="24"/>
          <w:szCs w:val="24"/>
        </w:rPr>
        <w:t>техническими фондами;</w:t>
      </w:r>
    </w:p>
    <w:p w14:paraId="54E33E6D" w14:textId="77777777" w:rsidR="001D33AF" w:rsidRDefault="00157469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музейными фондами.</w:t>
      </w:r>
    </w:p>
    <w:p w14:paraId="2CDEC2B3" w14:textId="77777777" w:rsidR="009D0E39" w:rsidRPr="001D33AF" w:rsidRDefault="002E5755" w:rsidP="001D33AF">
      <w:pPr>
        <w:pStyle w:val="a9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33AF">
        <w:rPr>
          <w:rFonts w:ascii="Times New Roman" w:hAnsi="Times New Roman"/>
          <w:sz w:val="24"/>
          <w:szCs w:val="24"/>
        </w:rPr>
        <w:t>Школа-интернат</w:t>
      </w:r>
      <w:r w:rsidR="009D0E39" w:rsidRPr="001D33AF">
        <w:rPr>
          <w:rFonts w:ascii="Times New Roman" w:hAnsi="Times New Roman"/>
          <w:sz w:val="24"/>
          <w:szCs w:val="24"/>
        </w:rPr>
        <w:t xml:space="preserve">  обслуживает п</w:t>
      </w:r>
      <w:r w:rsidRPr="001D33AF">
        <w:rPr>
          <w:rFonts w:ascii="Times New Roman" w:hAnsi="Times New Roman"/>
          <w:sz w:val="24"/>
          <w:szCs w:val="24"/>
        </w:rPr>
        <w:t>едагогических работников</w:t>
      </w:r>
      <w:r w:rsidR="009D0E39" w:rsidRPr="001D33AF">
        <w:rPr>
          <w:rFonts w:ascii="Times New Roman" w:hAnsi="Times New Roman"/>
          <w:sz w:val="24"/>
          <w:szCs w:val="24"/>
        </w:rPr>
        <w:t>:</w:t>
      </w:r>
    </w:p>
    <w:p w14:paraId="78E02477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на абонементе </w:t>
      </w:r>
      <w:r>
        <w:rPr>
          <w:rFonts w:ascii="Times New Roman" w:hAnsi="Times New Roman"/>
          <w:sz w:val="24"/>
          <w:szCs w:val="24"/>
        </w:rPr>
        <w:t xml:space="preserve">в библиотеке </w:t>
      </w:r>
      <w:r w:rsidR="009D0E39" w:rsidRPr="000A4162">
        <w:rPr>
          <w:rFonts w:ascii="Times New Roman" w:hAnsi="Times New Roman"/>
          <w:sz w:val="24"/>
          <w:szCs w:val="24"/>
        </w:rPr>
        <w:t>(выдача книг на дом);</w:t>
      </w:r>
    </w:p>
    <w:p w14:paraId="49E3E875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в читальном зале (работа с периодическими изданиями, справочной литературой, редкими изданиями);</w:t>
      </w:r>
    </w:p>
    <w:p w14:paraId="4759BAD4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в помещениях, предназначенных для работы с техническими средствами (компакт-дисками, видео- и аудиокассетами, средствами Интернета).</w:t>
      </w:r>
    </w:p>
    <w:p w14:paraId="58612730" w14:textId="77777777" w:rsidR="001D33AF" w:rsidRDefault="001D33AF" w:rsidP="009D0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2943EA" w14:textId="77777777" w:rsidR="009D0E39" w:rsidRPr="000A4162" w:rsidRDefault="002E5755" w:rsidP="001D3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D0E39" w:rsidRPr="000A4162">
        <w:rPr>
          <w:rFonts w:ascii="Times New Roman" w:hAnsi="Times New Roman"/>
          <w:b/>
          <w:sz w:val="24"/>
          <w:szCs w:val="24"/>
        </w:rPr>
        <w:t>.Права и обязанности пользователей.</w:t>
      </w:r>
    </w:p>
    <w:p w14:paraId="241F3BEE" w14:textId="77777777" w:rsidR="001D33AF" w:rsidRDefault="001D33AF" w:rsidP="009D0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4ADDB8" w14:textId="77777777" w:rsidR="009D0E39" w:rsidRPr="000A4162" w:rsidRDefault="002E5755" w:rsidP="009D0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D0E39" w:rsidRPr="000A4162">
        <w:rPr>
          <w:rFonts w:ascii="Times New Roman" w:hAnsi="Times New Roman"/>
          <w:b/>
          <w:sz w:val="24"/>
          <w:szCs w:val="24"/>
        </w:rPr>
        <w:t xml:space="preserve">.1. Пользователи имеют право: </w:t>
      </w:r>
    </w:p>
    <w:p w14:paraId="1C28C7E5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получать полную информацию о возможностях фонда информационных услуг и ресурсов</w:t>
      </w:r>
      <w:r>
        <w:rPr>
          <w:rFonts w:ascii="Times New Roman" w:hAnsi="Times New Roman"/>
          <w:sz w:val="24"/>
          <w:szCs w:val="24"/>
        </w:rPr>
        <w:t xml:space="preserve"> школы-интерната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63894CD1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пользоваться справочно-библиографическим аппаратом на традиционных и электронных носителях;</w:t>
      </w:r>
    </w:p>
    <w:p w14:paraId="2554E9B6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14:paraId="4596A14A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получать во временное пользование из фонда библиотеки печатные издания, продлевать срок пользования ими в установленном порядке;</w:t>
      </w:r>
    </w:p>
    <w:p w14:paraId="3EB67A3C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получать тематические, фактографические, уточняющие и библиографические справки на основе информационного фонда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797C2E47" w14:textId="77777777" w:rsidR="009D0E39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получать консультационную помощь в работе с информацией на нетрадиционных носителях, при пользовании электронным и иным оборудованием;</w:t>
      </w:r>
    </w:p>
    <w:p w14:paraId="2C085BDF" w14:textId="77777777" w:rsidR="00AD48B8" w:rsidRPr="000A4162" w:rsidRDefault="00AD48B8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сетью Интернет без ограничения времени и потребления трафика с персональных компьютеров, ноутбуков и т. п. и в</w:t>
      </w:r>
      <w:r w:rsidR="00BC175D">
        <w:rPr>
          <w:rFonts w:ascii="Times New Roman" w:hAnsi="Times New Roman"/>
          <w:sz w:val="24"/>
          <w:szCs w:val="24"/>
        </w:rPr>
        <w:t xml:space="preserve"> кабинете информатики</w:t>
      </w:r>
      <w:r>
        <w:rPr>
          <w:rFonts w:ascii="Times New Roman" w:hAnsi="Times New Roman"/>
          <w:sz w:val="24"/>
          <w:szCs w:val="24"/>
        </w:rPr>
        <w:t>;</w:t>
      </w:r>
    </w:p>
    <w:p w14:paraId="57B93A13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участвовать в мероприятиях, продвигающих современные информационные ресурсы в </w:t>
      </w:r>
      <w:r>
        <w:rPr>
          <w:rFonts w:ascii="Times New Roman" w:hAnsi="Times New Roman"/>
          <w:sz w:val="24"/>
          <w:szCs w:val="24"/>
        </w:rPr>
        <w:t>школе-интернате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77F5D05A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в случае конфликтной ситуации в процессе использования информационных ресурсов  обращаться к </w:t>
      </w:r>
      <w:r>
        <w:rPr>
          <w:rFonts w:ascii="Times New Roman" w:hAnsi="Times New Roman"/>
          <w:sz w:val="24"/>
          <w:szCs w:val="24"/>
        </w:rPr>
        <w:t>руководителю школы-интерната</w:t>
      </w:r>
      <w:r w:rsidR="00BC175D">
        <w:rPr>
          <w:rFonts w:ascii="Times New Roman" w:hAnsi="Times New Roman"/>
          <w:sz w:val="24"/>
          <w:szCs w:val="24"/>
        </w:rPr>
        <w:t>.</w:t>
      </w:r>
    </w:p>
    <w:p w14:paraId="2C470AA7" w14:textId="77777777" w:rsidR="00AD48B8" w:rsidRDefault="00AD48B8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0692F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D0E39" w:rsidRPr="000A4162">
        <w:rPr>
          <w:rFonts w:ascii="Times New Roman" w:hAnsi="Times New Roman"/>
          <w:b/>
          <w:sz w:val="24"/>
          <w:szCs w:val="24"/>
        </w:rPr>
        <w:t>.2. Пользователи  обязаны:</w:t>
      </w:r>
    </w:p>
    <w:p w14:paraId="3F7FF29C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бережно относиться к произведениям печати и другим носителям информации, полученным из фонда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2A8B2FE7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пользоваться фондом читального зала, фондами компакт-дисков, видео- и аудиокассетами только в помещениях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38B9739B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при получении произведений печати и иных документов пользователь должен убедиться в отсутствии дефектов, при обнаружении последних - информировать работника, ответственного за выдачу источника информации: ответственность за обнаруженные дефекты в сдаваемых документах несёт последний пользователь;</w:t>
      </w:r>
    </w:p>
    <w:p w14:paraId="3D94CE1C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возвращать документы  в установленные сроки;</w:t>
      </w:r>
    </w:p>
    <w:p w14:paraId="10B3E8FC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пользователи, ответственные за утрату или порчу документов (материалов), обязаны заменить их равноценными;</w:t>
      </w:r>
    </w:p>
    <w:p w14:paraId="60FDB2BC" w14:textId="77777777" w:rsidR="009D0E39" w:rsidRPr="000A4162" w:rsidRDefault="002E5755" w:rsidP="002E5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по истечении срока  работы в </w:t>
      </w:r>
      <w:r>
        <w:rPr>
          <w:rFonts w:ascii="Times New Roman" w:hAnsi="Times New Roman"/>
          <w:sz w:val="24"/>
          <w:szCs w:val="24"/>
        </w:rPr>
        <w:t>школе-интернате</w:t>
      </w:r>
      <w:r w:rsidR="009D0E39" w:rsidRPr="000A4162">
        <w:rPr>
          <w:rFonts w:ascii="Times New Roman" w:hAnsi="Times New Roman"/>
          <w:sz w:val="24"/>
          <w:szCs w:val="24"/>
        </w:rPr>
        <w:t xml:space="preserve"> пользователи обязаны вернуть все источники информации, находящиеся у них на руках. </w:t>
      </w:r>
    </w:p>
    <w:p w14:paraId="7FBEB00F" w14:textId="77777777" w:rsidR="009D0E39" w:rsidRPr="000A4162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D0E39" w:rsidRPr="000A4162">
        <w:rPr>
          <w:rFonts w:ascii="Times New Roman" w:hAnsi="Times New Roman"/>
          <w:b/>
          <w:sz w:val="24"/>
          <w:szCs w:val="24"/>
        </w:rPr>
        <w:t xml:space="preserve">.4. </w:t>
      </w:r>
      <w:r>
        <w:rPr>
          <w:rFonts w:ascii="Times New Roman" w:hAnsi="Times New Roman"/>
          <w:b/>
          <w:sz w:val="24"/>
          <w:szCs w:val="24"/>
        </w:rPr>
        <w:t>Школа-интернат</w:t>
      </w:r>
      <w:r w:rsidR="009D0E39">
        <w:rPr>
          <w:rFonts w:ascii="Times New Roman" w:hAnsi="Times New Roman"/>
          <w:b/>
          <w:sz w:val="24"/>
          <w:szCs w:val="24"/>
        </w:rPr>
        <w:t xml:space="preserve"> </w:t>
      </w:r>
      <w:r w:rsidR="009D0E39" w:rsidRPr="000A4162">
        <w:rPr>
          <w:rFonts w:ascii="Times New Roman" w:hAnsi="Times New Roman"/>
          <w:b/>
          <w:sz w:val="24"/>
          <w:szCs w:val="24"/>
        </w:rPr>
        <w:t xml:space="preserve"> обязан</w:t>
      </w:r>
      <w:r w:rsidR="009D0E39">
        <w:rPr>
          <w:rFonts w:ascii="Times New Roman" w:hAnsi="Times New Roman"/>
          <w:b/>
          <w:sz w:val="24"/>
          <w:szCs w:val="24"/>
        </w:rPr>
        <w:t>а</w:t>
      </w:r>
      <w:r w:rsidR="009D0E39" w:rsidRPr="000A4162">
        <w:rPr>
          <w:rFonts w:ascii="Times New Roman" w:hAnsi="Times New Roman"/>
          <w:b/>
          <w:sz w:val="24"/>
          <w:szCs w:val="24"/>
        </w:rPr>
        <w:t>:</w:t>
      </w:r>
    </w:p>
    <w:p w14:paraId="51752084" w14:textId="77777777" w:rsidR="009D0E39" w:rsidRPr="000A4162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информиров</w:t>
      </w:r>
      <w:r w:rsidR="009D0E39">
        <w:rPr>
          <w:rFonts w:ascii="Times New Roman" w:hAnsi="Times New Roman"/>
          <w:sz w:val="24"/>
          <w:szCs w:val="24"/>
        </w:rPr>
        <w:t>ать пользователей о</w:t>
      </w:r>
      <w:r w:rsidR="009D0E39" w:rsidRPr="000A4162">
        <w:rPr>
          <w:rFonts w:ascii="Times New Roman" w:hAnsi="Times New Roman"/>
          <w:sz w:val="24"/>
          <w:szCs w:val="24"/>
        </w:rPr>
        <w:t xml:space="preserve"> </w:t>
      </w:r>
      <w:r w:rsidR="009D0E39">
        <w:rPr>
          <w:rFonts w:ascii="Times New Roman" w:hAnsi="Times New Roman"/>
          <w:sz w:val="24"/>
          <w:szCs w:val="24"/>
        </w:rPr>
        <w:t>возможности использования ресурсов</w:t>
      </w:r>
      <w:r w:rsidR="009D0E39" w:rsidRPr="000A4162">
        <w:rPr>
          <w:rFonts w:ascii="Times New Roman" w:hAnsi="Times New Roman"/>
          <w:sz w:val="24"/>
          <w:szCs w:val="24"/>
        </w:rPr>
        <w:t>;</w:t>
      </w:r>
    </w:p>
    <w:p w14:paraId="156D458B" w14:textId="77777777" w:rsidR="009D0E39" w:rsidRPr="000A4162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обеспечивать пользователям возможность пользоваться всеми информационными ресурсами;</w:t>
      </w:r>
    </w:p>
    <w:p w14:paraId="1C1193F4" w14:textId="77777777" w:rsidR="009D0E39" w:rsidRPr="000A4162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 xml:space="preserve">формировать фонды в соответствии с образовательными программами </w:t>
      </w:r>
      <w:r>
        <w:rPr>
          <w:rFonts w:ascii="Times New Roman" w:hAnsi="Times New Roman"/>
          <w:sz w:val="24"/>
          <w:szCs w:val="24"/>
        </w:rPr>
        <w:t>школы-интерната</w:t>
      </w:r>
      <w:r w:rsidR="009D0E39" w:rsidRPr="000A4162">
        <w:rPr>
          <w:rFonts w:ascii="Times New Roman" w:hAnsi="Times New Roman"/>
          <w:sz w:val="24"/>
          <w:szCs w:val="24"/>
        </w:rPr>
        <w:t>, интересами, потребностями и запросами всех категорий пользователей;</w:t>
      </w:r>
    </w:p>
    <w:p w14:paraId="6965C2CB" w14:textId="77777777" w:rsidR="009D0E39" w:rsidRPr="000A4162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знакомить пользователей с основами библиотечно-информационной культуры;</w:t>
      </w:r>
    </w:p>
    <w:p w14:paraId="7FEEC6B3" w14:textId="77777777" w:rsidR="009D0E39" w:rsidRPr="000A4162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создавать и поддерживать комфортные условия обслуживания;</w:t>
      </w:r>
    </w:p>
    <w:p w14:paraId="0649C2E2" w14:textId="77777777" w:rsidR="009D0E39" w:rsidRPr="000A4162" w:rsidRDefault="00C4439C" w:rsidP="009D0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обеспечивать рациональное, соответствующее санитарно-гигиеническим требованиям размещение и хранение носителей информации;</w:t>
      </w:r>
    </w:p>
    <w:p w14:paraId="56C60356" w14:textId="77777777" w:rsidR="009D0E39" w:rsidRPr="009B433E" w:rsidRDefault="00C4439C" w:rsidP="00C4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E39" w:rsidRPr="000A4162">
        <w:rPr>
          <w:rFonts w:ascii="Times New Roman" w:hAnsi="Times New Roman"/>
          <w:sz w:val="24"/>
          <w:szCs w:val="24"/>
        </w:rPr>
        <w:t>обеспечивать конфиденциальность да</w:t>
      </w:r>
      <w:r w:rsidR="009D0E39">
        <w:rPr>
          <w:rFonts w:ascii="Times New Roman" w:hAnsi="Times New Roman"/>
          <w:sz w:val="24"/>
          <w:szCs w:val="24"/>
        </w:rPr>
        <w:t>нных о пользователях</w:t>
      </w:r>
      <w:r w:rsidR="009D0E39" w:rsidRPr="000A4162">
        <w:rPr>
          <w:rFonts w:ascii="Times New Roman" w:hAnsi="Times New Roman"/>
          <w:sz w:val="24"/>
          <w:szCs w:val="24"/>
        </w:rPr>
        <w:t>, их читательских запросах.</w:t>
      </w:r>
    </w:p>
    <w:p w14:paraId="057ACCAB" w14:textId="77777777" w:rsidR="001D33AF" w:rsidRDefault="001D33AF" w:rsidP="009D0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0A681A" w14:textId="77777777" w:rsidR="00C4439C" w:rsidRDefault="00C4439C" w:rsidP="001D3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D0E39" w:rsidRPr="000A4162">
        <w:rPr>
          <w:rFonts w:ascii="Times New Roman" w:hAnsi="Times New Roman"/>
          <w:b/>
          <w:sz w:val="24"/>
          <w:szCs w:val="24"/>
        </w:rPr>
        <w:t xml:space="preserve">. Порядок пользования </w:t>
      </w:r>
      <w:r w:rsidR="009D0E39">
        <w:rPr>
          <w:rFonts w:ascii="Times New Roman" w:hAnsi="Times New Roman"/>
          <w:b/>
          <w:sz w:val="24"/>
          <w:szCs w:val="24"/>
        </w:rPr>
        <w:t>ресурсами</w:t>
      </w:r>
    </w:p>
    <w:p w14:paraId="51489F30" w14:textId="77777777" w:rsidR="001D33AF" w:rsidRDefault="009D0E39" w:rsidP="009D0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62">
        <w:rPr>
          <w:rFonts w:ascii="Times New Roman" w:hAnsi="Times New Roman"/>
          <w:sz w:val="24"/>
          <w:szCs w:val="24"/>
        </w:rPr>
        <w:t xml:space="preserve"> </w:t>
      </w:r>
    </w:p>
    <w:p w14:paraId="6A0FC3EF" w14:textId="77777777" w:rsidR="009D0E39" w:rsidRPr="000E7023" w:rsidRDefault="009D0E39" w:rsidP="000E7023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E7023">
        <w:rPr>
          <w:rFonts w:ascii="Times New Roman" w:hAnsi="Times New Roman"/>
          <w:sz w:val="24"/>
          <w:szCs w:val="24"/>
        </w:rPr>
        <w:t>Порядок пользования библиотекой (абонементом и читальным залом):</w:t>
      </w:r>
    </w:p>
    <w:bookmarkEnd w:id="0"/>
    <w:p w14:paraId="79DC9D4F" w14:textId="77777777" w:rsidR="00C4439C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запись в библиотеку проводится на абонементе в индивидуальном порядке; </w:t>
      </w:r>
    </w:p>
    <w:p w14:paraId="1F8BD8B6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документом, подтверждающим право пользования библиотекой, является читательский формуляр; </w:t>
      </w:r>
    </w:p>
    <w:p w14:paraId="53057F14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читательский формуляр фиксирует факт и дату выдачи пользователю документов из фонда библиотеки; </w:t>
      </w:r>
    </w:p>
    <w:p w14:paraId="14E90E9D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пользователь имеет </w:t>
      </w:r>
      <w:r w:rsidR="00C4439C" w:rsidRPr="000E7023">
        <w:rPr>
          <w:rFonts w:ascii="Times New Roman" w:hAnsi="Times New Roman"/>
          <w:sz w:val="24"/>
          <w:szCs w:val="24"/>
        </w:rPr>
        <w:t>право получать на дом не более 10</w:t>
      </w:r>
      <w:r w:rsidRPr="000E7023">
        <w:rPr>
          <w:rFonts w:ascii="Times New Roman" w:hAnsi="Times New Roman"/>
          <w:sz w:val="24"/>
          <w:szCs w:val="24"/>
        </w:rPr>
        <w:t xml:space="preserve"> изданий (без учебников);</w:t>
      </w:r>
    </w:p>
    <w:p w14:paraId="4BE26989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сроки пользования документами:</w:t>
      </w:r>
    </w:p>
    <w:p w14:paraId="47F79811" w14:textId="77777777" w:rsidR="00C4439C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учебники, учебные и методические пособия – учебный год</w:t>
      </w:r>
    </w:p>
    <w:p w14:paraId="0091A237" w14:textId="77777777" w:rsidR="00C4439C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lastRenderedPageBreak/>
        <w:t>художественная, научно-популярная, познавательная литература – 30 дней;</w:t>
      </w:r>
    </w:p>
    <w:p w14:paraId="6E08C9E1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периодические издания, издания повышенного спроса – 5-10 дней;</w:t>
      </w:r>
    </w:p>
    <w:p w14:paraId="6235BBE4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редкие и ценные издания на дом не выдаются;</w:t>
      </w:r>
    </w:p>
    <w:p w14:paraId="427608A6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пользователей;</w:t>
      </w:r>
    </w:p>
    <w:p w14:paraId="45369495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документы, предназначенные для работы в читальном зале, на дом не выдаются;</w:t>
      </w:r>
    </w:p>
    <w:p w14:paraId="59EEEE85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энциклопедии, справочные, редкие и ценные документы выдаются только для работы в читальном зале;</w:t>
      </w:r>
    </w:p>
    <w:p w14:paraId="3E414EB7" w14:textId="77777777" w:rsidR="009D0E39" w:rsidRPr="000E7023" w:rsidRDefault="009D0E39" w:rsidP="000E7023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количество документов, с которым работает пользователь в читальном зале, не ограничивается;</w:t>
      </w:r>
    </w:p>
    <w:p w14:paraId="6A75999F" w14:textId="77777777" w:rsidR="009D0E39" w:rsidRPr="000E7023" w:rsidRDefault="009D0E39" w:rsidP="000E7023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Порядок выдачи учебников и учебных пособий:</w:t>
      </w:r>
    </w:p>
    <w:p w14:paraId="3C934C1E" w14:textId="77777777" w:rsidR="00C4439C" w:rsidRPr="000E7023" w:rsidRDefault="009D0E39" w:rsidP="000E7023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учебники выдаются в начале учебного года на класс под подпись </w:t>
      </w:r>
      <w:r w:rsidR="00C4439C" w:rsidRPr="000E7023">
        <w:rPr>
          <w:rFonts w:ascii="Times New Roman" w:hAnsi="Times New Roman"/>
          <w:sz w:val="24"/>
          <w:szCs w:val="24"/>
        </w:rPr>
        <w:t>педагога</w:t>
      </w:r>
      <w:r w:rsidRPr="000E7023">
        <w:rPr>
          <w:rFonts w:ascii="Times New Roman" w:hAnsi="Times New Roman"/>
          <w:sz w:val="24"/>
          <w:szCs w:val="24"/>
        </w:rPr>
        <w:t xml:space="preserve">; </w:t>
      </w:r>
    </w:p>
    <w:p w14:paraId="79DBEF31" w14:textId="77777777" w:rsidR="009D0E39" w:rsidRPr="000E7023" w:rsidRDefault="009D0E39" w:rsidP="000E7023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в конце учебного года учащиеся сдают все учебники </w:t>
      </w:r>
      <w:r w:rsidR="00C4439C" w:rsidRPr="000E7023">
        <w:rPr>
          <w:rFonts w:ascii="Times New Roman" w:hAnsi="Times New Roman"/>
          <w:sz w:val="24"/>
          <w:szCs w:val="24"/>
        </w:rPr>
        <w:t>педагогу</w:t>
      </w:r>
      <w:r w:rsidRPr="000E7023">
        <w:rPr>
          <w:rFonts w:ascii="Times New Roman" w:hAnsi="Times New Roman"/>
          <w:sz w:val="24"/>
          <w:szCs w:val="24"/>
        </w:rPr>
        <w:t>;</w:t>
      </w:r>
    </w:p>
    <w:p w14:paraId="057411E8" w14:textId="77777777" w:rsidR="009D0E39" w:rsidRPr="000E7023" w:rsidRDefault="009D0E39" w:rsidP="000E7023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учащиеся выпускных классов лично сдают учебники работнику библиотеки и  обязаны полностью рассчитаться с библиотекой;</w:t>
      </w:r>
    </w:p>
    <w:p w14:paraId="50DFA25C" w14:textId="77777777" w:rsidR="009D0E39" w:rsidRPr="000E7023" w:rsidRDefault="009D0E39" w:rsidP="000E7023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14:paraId="2E647C4A" w14:textId="77777777" w:rsidR="009D0E39" w:rsidRPr="000E7023" w:rsidRDefault="009D0E39" w:rsidP="000E702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Порядок работы в компьютерных зонах:</w:t>
      </w:r>
    </w:p>
    <w:p w14:paraId="6000E6B1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работа в компьютерных зонах участников образовательного процесса производится по графику и в пр</w:t>
      </w:r>
      <w:r w:rsidR="00BC175D" w:rsidRPr="000E7023">
        <w:rPr>
          <w:rFonts w:ascii="Times New Roman" w:hAnsi="Times New Roman"/>
          <w:sz w:val="24"/>
          <w:szCs w:val="24"/>
        </w:rPr>
        <w:t>исутствии заведующего библиотекой</w:t>
      </w:r>
      <w:r w:rsidRPr="000E7023">
        <w:rPr>
          <w:rFonts w:ascii="Times New Roman" w:hAnsi="Times New Roman"/>
          <w:sz w:val="24"/>
          <w:szCs w:val="24"/>
        </w:rPr>
        <w:t>;</w:t>
      </w:r>
    </w:p>
    <w:p w14:paraId="1D9EFCE7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разрешается работа за одним персональным компьютером не более двух человек одновременно;</w:t>
      </w:r>
    </w:p>
    <w:p w14:paraId="7758F345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пользователь может занять рабочее место только с разрешения ответственного;</w:t>
      </w:r>
    </w:p>
    <w:p w14:paraId="2A79979A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пользователь имеет право работать со своим электронным носителем после его предварительного тестирования ответственным;</w:t>
      </w:r>
    </w:p>
    <w:p w14:paraId="15B9BA67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запрещается использовать </w:t>
      </w:r>
      <w:r w:rsidRPr="000E7023">
        <w:rPr>
          <w:rFonts w:ascii="Times New Roman" w:hAnsi="Times New Roman"/>
          <w:sz w:val="24"/>
          <w:szCs w:val="24"/>
          <w:lang w:val="en-US"/>
        </w:rPr>
        <w:t>CD</w:t>
      </w:r>
      <w:r w:rsidRPr="000E7023">
        <w:rPr>
          <w:rFonts w:ascii="Times New Roman" w:hAnsi="Times New Roman"/>
          <w:sz w:val="24"/>
          <w:szCs w:val="24"/>
        </w:rPr>
        <w:t>-</w:t>
      </w:r>
      <w:r w:rsidRPr="000E7023">
        <w:rPr>
          <w:rFonts w:ascii="Times New Roman" w:hAnsi="Times New Roman"/>
          <w:sz w:val="24"/>
          <w:szCs w:val="24"/>
          <w:lang w:val="en-US"/>
        </w:rPr>
        <w:t>ROM</w:t>
      </w:r>
      <w:r w:rsidRPr="000E7023">
        <w:rPr>
          <w:rFonts w:ascii="Times New Roman" w:hAnsi="Times New Roman"/>
          <w:sz w:val="24"/>
          <w:szCs w:val="24"/>
        </w:rPr>
        <w:t>, принесённые пользователями;</w:t>
      </w:r>
    </w:p>
    <w:p w14:paraId="1130B186" w14:textId="77777777" w:rsidR="00BC175D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по всем вопросам поиска информации в сети Интернет пользователь должен обратиться к ответственному; </w:t>
      </w:r>
    </w:p>
    <w:p w14:paraId="14172CB0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запрещается обращение к ресурсам Интернета, предполагающим оплату;</w:t>
      </w:r>
    </w:p>
    <w:p w14:paraId="581A0898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включение и выключение компьютера, телевизора и </w:t>
      </w:r>
      <w:r w:rsidRPr="000E7023">
        <w:rPr>
          <w:rFonts w:ascii="Times New Roman" w:hAnsi="Times New Roman"/>
          <w:sz w:val="24"/>
          <w:szCs w:val="24"/>
          <w:lang w:val="en-US"/>
        </w:rPr>
        <w:t>DVD</w:t>
      </w:r>
      <w:r w:rsidR="00C4439C" w:rsidRPr="000E7023">
        <w:rPr>
          <w:rFonts w:ascii="Times New Roman" w:hAnsi="Times New Roman"/>
          <w:sz w:val="24"/>
          <w:szCs w:val="24"/>
        </w:rPr>
        <w:t xml:space="preserve">-проигрывателя </w:t>
      </w:r>
      <w:r w:rsidRPr="000E7023">
        <w:rPr>
          <w:rFonts w:ascii="Times New Roman" w:hAnsi="Times New Roman"/>
          <w:sz w:val="24"/>
          <w:szCs w:val="24"/>
        </w:rPr>
        <w:t>и другого оборудования производится только ответственным сотрудником;</w:t>
      </w:r>
    </w:p>
    <w:p w14:paraId="79C892F2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запрещается оставлять без присмотра ответственного сотрудника работающие компьютеры, телевизор, </w:t>
      </w:r>
      <w:r w:rsidRPr="000E7023">
        <w:rPr>
          <w:rFonts w:ascii="Times New Roman" w:hAnsi="Times New Roman"/>
          <w:sz w:val="24"/>
          <w:szCs w:val="24"/>
          <w:lang w:val="en-US"/>
        </w:rPr>
        <w:t>DVD</w:t>
      </w:r>
      <w:r w:rsidRPr="000E7023">
        <w:rPr>
          <w:rFonts w:ascii="Times New Roman" w:hAnsi="Times New Roman"/>
          <w:sz w:val="24"/>
          <w:szCs w:val="24"/>
        </w:rPr>
        <w:t xml:space="preserve">-проигрыватель; </w:t>
      </w:r>
    </w:p>
    <w:p w14:paraId="1EBA450D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запрещается вскрывать блоки питания компьютера и периферийные устройства, корпуса монитора, МФУ; </w:t>
      </w:r>
    </w:p>
    <w:p w14:paraId="6AF7D65E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запрещается какое-либо вмешательство в установленное программное обеспечение, включая изменение его настройки;</w:t>
      </w:r>
    </w:p>
    <w:p w14:paraId="40E7BB66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пользователи обязаны не допускать попадания внутрь компьютера и периферии посторонних предметов, жидкостей и сыпучих материалов;</w:t>
      </w:r>
    </w:p>
    <w:p w14:paraId="150D1D96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 xml:space="preserve">продолжительность непрерывной работы пользователей за компьютером регламентируется требованиями </w:t>
      </w:r>
      <w:proofErr w:type="spellStart"/>
      <w:r w:rsidRPr="000E7023">
        <w:rPr>
          <w:rFonts w:ascii="Times New Roman" w:hAnsi="Times New Roman"/>
          <w:sz w:val="24"/>
          <w:szCs w:val="24"/>
        </w:rPr>
        <w:t>СанПин</w:t>
      </w:r>
      <w:proofErr w:type="spellEnd"/>
      <w:r w:rsidRPr="000E7023">
        <w:rPr>
          <w:rFonts w:ascii="Times New Roman" w:hAnsi="Times New Roman"/>
          <w:sz w:val="24"/>
          <w:szCs w:val="24"/>
        </w:rPr>
        <w:t>, об окончании работы необходимо сообщить ответственному;</w:t>
      </w:r>
    </w:p>
    <w:p w14:paraId="3334BBB1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запрещается выносить видео – и аудиокассеты, компакт – диски за пределы учебного заведения;</w:t>
      </w:r>
    </w:p>
    <w:p w14:paraId="0911319F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копирование, сканирование, распечатка материалов осуществляется только по разрешению и в присутствии ответственного. Все вопросы, возникающие в процессе работы у пользователя, решаются с ответственным сотрудником;</w:t>
      </w:r>
    </w:p>
    <w:p w14:paraId="73A95CB4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lastRenderedPageBreak/>
        <w:t xml:space="preserve">использование информационных материалов из фонда </w:t>
      </w:r>
      <w:r w:rsidR="00C4439C" w:rsidRPr="000E7023">
        <w:rPr>
          <w:rFonts w:ascii="Times New Roman" w:hAnsi="Times New Roman"/>
          <w:sz w:val="24"/>
          <w:szCs w:val="24"/>
        </w:rPr>
        <w:t>школы-интерната</w:t>
      </w:r>
      <w:r w:rsidRPr="000E7023">
        <w:rPr>
          <w:rFonts w:ascii="Times New Roman" w:hAnsi="Times New Roman"/>
          <w:sz w:val="24"/>
          <w:szCs w:val="24"/>
        </w:rPr>
        <w:t xml:space="preserve"> в учебных кабинетах осуществляется по предварительной договоренности с ответственным;</w:t>
      </w:r>
    </w:p>
    <w:p w14:paraId="43564B38" w14:textId="77777777" w:rsidR="009D0E39" w:rsidRPr="000E7023" w:rsidRDefault="009D0E39" w:rsidP="000E7023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групповые занятия с учащимися проводятся по предварительно составленному графику.</w:t>
      </w:r>
    </w:p>
    <w:p w14:paraId="6090777D" w14:textId="77777777" w:rsidR="00AD48B8" w:rsidRPr="000E7023" w:rsidRDefault="00AD48B8" w:rsidP="000E702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Порядок использования материально-техническими ресурсами.</w:t>
      </w:r>
    </w:p>
    <w:p w14:paraId="2144CF94" w14:textId="77777777" w:rsidR="00AD48B8" w:rsidRPr="000E7023" w:rsidRDefault="00AD48B8" w:rsidP="000E702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Доступ педагогических работников к материально-техническим средствам школы-интерната осуществляется:</w:t>
      </w:r>
    </w:p>
    <w:p w14:paraId="67DC1A15" w14:textId="77777777" w:rsidR="00AD48B8" w:rsidRPr="000E7023" w:rsidRDefault="00AD48B8" w:rsidP="000E7023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без ограничения к учебным кабинетам, мастерским, спортивному залу и иным помещениям и местам для проведения занятий вне времени, определённого расписанием занятий, по согласованию с работником, ответственным за данное помещение;</w:t>
      </w:r>
    </w:p>
    <w:p w14:paraId="01E1961D" w14:textId="77777777" w:rsidR="00AD48B8" w:rsidRPr="000E7023" w:rsidRDefault="00AD48B8" w:rsidP="000E7023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Выдача педагогическому работнику и сдача им движ</w:t>
      </w:r>
      <w:r w:rsidR="0015217F" w:rsidRPr="000E7023">
        <w:rPr>
          <w:rFonts w:ascii="Times New Roman" w:hAnsi="Times New Roman"/>
          <w:sz w:val="24"/>
          <w:szCs w:val="24"/>
        </w:rPr>
        <w:t>имых (переносных) материально-технических средств обеспечения образовательной деятельности фиксируется в акте-передаче.</w:t>
      </w:r>
    </w:p>
    <w:p w14:paraId="46487B06" w14:textId="77777777" w:rsidR="0015217F" w:rsidRPr="000E7023" w:rsidRDefault="0015217F" w:rsidP="000E7023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23">
        <w:rPr>
          <w:rFonts w:ascii="Times New Roman" w:hAnsi="Times New Roman"/>
          <w:sz w:val="24"/>
          <w:szCs w:val="24"/>
        </w:rPr>
        <w:t>Приобретение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руководителю школы-интерната..</w:t>
      </w:r>
    </w:p>
    <w:p w14:paraId="65A480A1" w14:textId="77777777" w:rsidR="009D0E39" w:rsidRDefault="009D0E39" w:rsidP="009D0E39">
      <w:pPr>
        <w:jc w:val="center"/>
      </w:pPr>
    </w:p>
    <w:p w14:paraId="72E77D19" w14:textId="77777777" w:rsidR="00C8007B" w:rsidRPr="00C8007B" w:rsidRDefault="00C8007B" w:rsidP="00A55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71567" w14:textId="77777777" w:rsidR="00C8007B" w:rsidRPr="00A55992" w:rsidRDefault="00C8007B" w:rsidP="00A55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BCEADB" w14:textId="77777777" w:rsidR="00A11081" w:rsidRPr="00A55992" w:rsidRDefault="00A11081" w:rsidP="00A5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1081" w:rsidRPr="00A55992" w:rsidSect="00A110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635B" w14:textId="77777777" w:rsidR="001D33AF" w:rsidRDefault="001D33AF" w:rsidP="00676027">
      <w:pPr>
        <w:spacing w:after="0" w:line="240" w:lineRule="auto"/>
      </w:pPr>
      <w:r>
        <w:separator/>
      </w:r>
    </w:p>
  </w:endnote>
  <w:endnote w:type="continuationSeparator" w:id="0">
    <w:p w14:paraId="68372A47" w14:textId="77777777" w:rsidR="001D33AF" w:rsidRDefault="001D33AF" w:rsidP="0067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84551"/>
      <w:docPartObj>
        <w:docPartGallery w:val="Page Numbers (Bottom of Page)"/>
        <w:docPartUnique/>
      </w:docPartObj>
    </w:sdtPr>
    <w:sdtContent>
      <w:p w14:paraId="55EEB498" w14:textId="77777777" w:rsidR="001D33AF" w:rsidRDefault="001D33A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0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931E29" w14:textId="77777777" w:rsidR="001D33AF" w:rsidRDefault="001D33A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AB69E" w14:textId="77777777" w:rsidR="001D33AF" w:rsidRDefault="001D33AF" w:rsidP="00676027">
      <w:pPr>
        <w:spacing w:after="0" w:line="240" w:lineRule="auto"/>
      </w:pPr>
      <w:r>
        <w:separator/>
      </w:r>
    </w:p>
  </w:footnote>
  <w:footnote w:type="continuationSeparator" w:id="0">
    <w:p w14:paraId="2EA9E083" w14:textId="77777777" w:rsidR="001D33AF" w:rsidRDefault="001D33AF" w:rsidP="0067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92C"/>
    <w:multiLevelType w:val="hybridMultilevel"/>
    <w:tmpl w:val="85CC778C"/>
    <w:lvl w:ilvl="0" w:tplc="F6E07708">
      <w:start w:val="1"/>
      <w:numFmt w:val="none"/>
      <w:lvlText w:val="4.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7CC"/>
    <w:multiLevelType w:val="hybridMultilevel"/>
    <w:tmpl w:val="2B1C5EF6"/>
    <w:lvl w:ilvl="0" w:tplc="CCD45AD8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98B"/>
    <w:multiLevelType w:val="hybridMultilevel"/>
    <w:tmpl w:val="BF7A59F4"/>
    <w:lvl w:ilvl="0" w:tplc="DCF082AA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47A8"/>
    <w:multiLevelType w:val="hybridMultilevel"/>
    <w:tmpl w:val="660C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AA2"/>
    <w:multiLevelType w:val="multilevel"/>
    <w:tmpl w:val="E5F8FB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9D6B0A"/>
    <w:multiLevelType w:val="hybridMultilevel"/>
    <w:tmpl w:val="64709CC0"/>
    <w:lvl w:ilvl="0" w:tplc="D3AC1D36">
      <w:start w:val="1"/>
      <w:numFmt w:val="none"/>
      <w:lvlText w:val="4.6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022C"/>
    <w:multiLevelType w:val="hybridMultilevel"/>
    <w:tmpl w:val="1B701F72"/>
    <w:lvl w:ilvl="0" w:tplc="F8C09E7A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1" w:tplc="D6306A6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30977"/>
    <w:multiLevelType w:val="hybridMultilevel"/>
    <w:tmpl w:val="B6963B40"/>
    <w:lvl w:ilvl="0" w:tplc="76168462">
      <w:start w:val="1"/>
      <w:numFmt w:val="none"/>
      <w:lvlText w:val="4.3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37F4"/>
    <w:multiLevelType w:val="hybridMultilevel"/>
    <w:tmpl w:val="8E7E1648"/>
    <w:lvl w:ilvl="0" w:tplc="FBEC43FA">
      <w:start w:val="1"/>
      <w:numFmt w:val="none"/>
      <w:lvlText w:val="2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568E3"/>
    <w:multiLevelType w:val="hybridMultilevel"/>
    <w:tmpl w:val="17A6A074"/>
    <w:lvl w:ilvl="0" w:tplc="CCD45AD8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1" w:tplc="CCD45AD8">
      <w:start w:val="1"/>
      <w:numFmt w:val="none"/>
      <w:lvlText w:val="1.1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27149"/>
    <w:multiLevelType w:val="hybridMultilevel"/>
    <w:tmpl w:val="90105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44B81"/>
    <w:multiLevelType w:val="hybridMultilevel"/>
    <w:tmpl w:val="C5782D98"/>
    <w:lvl w:ilvl="0" w:tplc="CCD45AD8">
      <w:start w:val="1"/>
      <w:numFmt w:val="none"/>
      <w:lvlText w:val="1.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E90D12"/>
    <w:multiLevelType w:val="hybridMultilevel"/>
    <w:tmpl w:val="4CA02680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25AEF"/>
    <w:multiLevelType w:val="hybridMultilevel"/>
    <w:tmpl w:val="4FE0A680"/>
    <w:lvl w:ilvl="0" w:tplc="C856494E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1" w:tplc="D6306A6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B6521"/>
    <w:multiLevelType w:val="hybridMultilevel"/>
    <w:tmpl w:val="E3A0F070"/>
    <w:lvl w:ilvl="0" w:tplc="D6306A6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5A7566"/>
    <w:multiLevelType w:val="hybridMultilevel"/>
    <w:tmpl w:val="58A29070"/>
    <w:lvl w:ilvl="0" w:tplc="D6306A6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D044F0"/>
    <w:multiLevelType w:val="hybridMultilevel"/>
    <w:tmpl w:val="C512F4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8DC10AE"/>
    <w:multiLevelType w:val="hybridMultilevel"/>
    <w:tmpl w:val="4310524A"/>
    <w:lvl w:ilvl="0" w:tplc="CCD45AD8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86839"/>
    <w:multiLevelType w:val="hybridMultilevel"/>
    <w:tmpl w:val="4EBC13BE"/>
    <w:lvl w:ilvl="0" w:tplc="7D5A74C6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7F41"/>
    <w:multiLevelType w:val="hybridMultilevel"/>
    <w:tmpl w:val="87262B8E"/>
    <w:lvl w:ilvl="0" w:tplc="9DB481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0DB9"/>
    <w:multiLevelType w:val="hybridMultilevel"/>
    <w:tmpl w:val="3934041A"/>
    <w:lvl w:ilvl="0" w:tplc="36CA4918">
      <w:start w:val="1"/>
      <w:numFmt w:val="none"/>
      <w:lvlText w:val="2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E3A"/>
    <w:multiLevelType w:val="hybridMultilevel"/>
    <w:tmpl w:val="003EB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E1EB9"/>
    <w:multiLevelType w:val="hybridMultilevel"/>
    <w:tmpl w:val="C0D65602"/>
    <w:lvl w:ilvl="0" w:tplc="7D5A74C6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C4E85"/>
    <w:multiLevelType w:val="hybridMultilevel"/>
    <w:tmpl w:val="F94C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48407A"/>
    <w:multiLevelType w:val="hybridMultilevel"/>
    <w:tmpl w:val="7A86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76822"/>
    <w:multiLevelType w:val="hybridMultilevel"/>
    <w:tmpl w:val="3664E790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679EB"/>
    <w:multiLevelType w:val="hybridMultilevel"/>
    <w:tmpl w:val="087E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BCF"/>
    <w:multiLevelType w:val="hybridMultilevel"/>
    <w:tmpl w:val="5E428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05C38"/>
    <w:multiLevelType w:val="hybridMultilevel"/>
    <w:tmpl w:val="5036C25C"/>
    <w:lvl w:ilvl="0" w:tplc="6FA45B7A">
      <w:start w:val="1"/>
      <w:numFmt w:val="none"/>
      <w:lvlText w:val="4.5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751"/>
    <w:multiLevelType w:val="hybridMultilevel"/>
    <w:tmpl w:val="DC18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C01F7C"/>
    <w:multiLevelType w:val="hybridMultilevel"/>
    <w:tmpl w:val="38D6C282"/>
    <w:lvl w:ilvl="0" w:tplc="7D5A74C6">
      <w:start w:val="1"/>
      <w:numFmt w:val="none"/>
      <w:lvlText w:val="1.2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>
    <w:nsid w:val="713F4E61"/>
    <w:multiLevelType w:val="hybridMultilevel"/>
    <w:tmpl w:val="37182202"/>
    <w:lvl w:ilvl="0" w:tplc="CCD45AD8">
      <w:start w:val="1"/>
      <w:numFmt w:val="none"/>
      <w:lvlText w:val="1.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C0349C"/>
    <w:multiLevelType w:val="hybridMultilevel"/>
    <w:tmpl w:val="F66AD738"/>
    <w:lvl w:ilvl="0" w:tplc="CCD45AD8">
      <w:start w:val="1"/>
      <w:numFmt w:val="none"/>
      <w:lvlText w:val="1.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5B638A"/>
    <w:multiLevelType w:val="hybridMultilevel"/>
    <w:tmpl w:val="BE36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27"/>
  </w:num>
  <w:num w:numId="5">
    <w:abstractNumId w:val="21"/>
  </w:num>
  <w:num w:numId="6">
    <w:abstractNumId w:val="33"/>
  </w:num>
  <w:num w:numId="7">
    <w:abstractNumId w:val="10"/>
  </w:num>
  <w:num w:numId="8">
    <w:abstractNumId w:val="29"/>
  </w:num>
  <w:num w:numId="9">
    <w:abstractNumId w:val="24"/>
  </w:num>
  <w:num w:numId="10">
    <w:abstractNumId w:val="3"/>
  </w:num>
  <w:num w:numId="11">
    <w:abstractNumId w:val="23"/>
  </w:num>
  <w:num w:numId="12">
    <w:abstractNumId w:val="17"/>
  </w:num>
  <w:num w:numId="13">
    <w:abstractNumId w:val="4"/>
  </w:num>
  <w:num w:numId="14">
    <w:abstractNumId w:val="9"/>
  </w:num>
  <w:num w:numId="15">
    <w:abstractNumId w:val="22"/>
  </w:num>
  <w:num w:numId="16">
    <w:abstractNumId w:val="11"/>
  </w:num>
  <w:num w:numId="17">
    <w:abstractNumId w:val="31"/>
  </w:num>
  <w:num w:numId="18">
    <w:abstractNumId w:val="32"/>
  </w:num>
  <w:num w:numId="19">
    <w:abstractNumId w:val="30"/>
  </w:num>
  <w:num w:numId="20">
    <w:abstractNumId w:val="1"/>
  </w:num>
  <w:num w:numId="21">
    <w:abstractNumId w:val="18"/>
  </w:num>
  <w:num w:numId="22">
    <w:abstractNumId w:val="12"/>
  </w:num>
  <w:num w:numId="23">
    <w:abstractNumId w:val="25"/>
  </w:num>
  <w:num w:numId="24">
    <w:abstractNumId w:val="8"/>
  </w:num>
  <w:num w:numId="25">
    <w:abstractNumId w:val="20"/>
  </w:num>
  <w:num w:numId="26">
    <w:abstractNumId w:val="6"/>
  </w:num>
  <w:num w:numId="27">
    <w:abstractNumId w:val="13"/>
  </w:num>
  <w:num w:numId="28">
    <w:abstractNumId w:val="7"/>
  </w:num>
  <w:num w:numId="29">
    <w:abstractNumId w:val="14"/>
  </w:num>
  <w:num w:numId="30">
    <w:abstractNumId w:val="2"/>
  </w:num>
  <w:num w:numId="31">
    <w:abstractNumId w:val="28"/>
  </w:num>
  <w:num w:numId="32">
    <w:abstractNumId w:val="15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992"/>
    <w:rsid w:val="000915FF"/>
    <w:rsid w:val="000E7023"/>
    <w:rsid w:val="001252F5"/>
    <w:rsid w:val="0015217F"/>
    <w:rsid w:val="00157469"/>
    <w:rsid w:val="001B6A58"/>
    <w:rsid w:val="001D33AF"/>
    <w:rsid w:val="00267E87"/>
    <w:rsid w:val="002E5755"/>
    <w:rsid w:val="00356A5C"/>
    <w:rsid w:val="003F0443"/>
    <w:rsid w:val="00473AF7"/>
    <w:rsid w:val="00676027"/>
    <w:rsid w:val="006D7200"/>
    <w:rsid w:val="00797BB4"/>
    <w:rsid w:val="007D67D6"/>
    <w:rsid w:val="008F0FC9"/>
    <w:rsid w:val="009D0E39"/>
    <w:rsid w:val="00A11081"/>
    <w:rsid w:val="00A55992"/>
    <w:rsid w:val="00AD48B8"/>
    <w:rsid w:val="00BA42CC"/>
    <w:rsid w:val="00BC175D"/>
    <w:rsid w:val="00C11892"/>
    <w:rsid w:val="00C4439C"/>
    <w:rsid w:val="00C8007B"/>
    <w:rsid w:val="00DB0D4D"/>
    <w:rsid w:val="00E417AA"/>
    <w:rsid w:val="00E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3E4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2C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027"/>
  </w:style>
  <w:style w:type="paragraph" w:styleId="a6">
    <w:name w:val="footer"/>
    <w:basedOn w:val="a"/>
    <w:link w:val="a7"/>
    <w:uiPriority w:val="99"/>
    <w:unhideWhenUsed/>
    <w:rsid w:val="0067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027"/>
  </w:style>
  <w:style w:type="table" w:styleId="a8">
    <w:name w:val="Table Grid"/>
    <w:basedOn w:val="a1"/>
    <w:uiPriority w:val="59"/>
    <w:rsid w:val="001D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20D0D-9E07-8F4B-9610-A2D963D0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1283</Words>
  <Characters>7317</Characters>
  <Application>Microsoft Macintosh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Юлия_Викторовна</dc:creator>
  <cp:lastModifiedBy>Khvatov Sergey</cp:lastModifiedBy>
  <cp:revision>16</cp:revision>
  <cp:lastPrinted>2014-05-29T12:15:00Z</cp:lastPrinted>
  <dcterms:created xsi:type="dcterms:W3CDTF">2014-04-21T09:37:00Z</dcterms:created>
  <dcterms:modified xsi:type="dcterms:W3CDTF">2015-04-01T09:43:00Z</dcterms:modified>
</cp:coreProperties>
</file>